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BFCD6" w14:textId="77777777" w:rsidR="00801EE0" w:rsidRPr="0096051C" w:rsidRDefault="00801EE0" w:rsidP="00394CEA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12 Angry Men</w:t>
      </w:r>
      <w:r w:rsidRPr="009605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Character Study Analysis and Presentation</w:t>
      </w:r>
    </w:p>
    <w:p w14:paraId="5D2F87FD" w14:textId="77777777" w:rsidR="00801EE0" w:rsidRPr="0096051C" w:rsidRDefault="00801EE0" w:rsidP="00394CEA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0380E4A2" w14:textId="17E6D4C2" w:rsidR="00801EE0" w:rsidRPr="0096051C" w:rsidRDefault="00801EE0" w:rsidP="00394CEA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96051C">
        <w:rPr>
          <w:rFonts w:ascii="Times New Roman" w:eastAsia="Times New Roman" w:hAnsi="Times New Roman" w:cs="Times New Roman"/>
          <w:color w:val="000000"/>
        </w:rPr>
        <w:t>As we have been reading</w:t>
      </w:r>
      <w:r w:rsidR="00394CEA">
        <w:rPr>
          <w:rFonts w:ascii="Times New Roman" w:eastAsia="Times New Roman" w:hAnsi="Times New Roman" w:cs="Times New Roman"/>
          <w:color w:val="000000"/>
        </w:rPr>
        <w:t>,</w:t>
      </w:r>
      <w:r w:rsidRPr="0096051C">
        <w:rPr>
          <w:rFonts w:ascii="Times New Roman" w:eastAsia="Times New Roman" w:hAnsi="Times New Roman" w:cs="Times New Roman"/>
          <w:color w:val="000000"/>
        </w:rPr>
        <w:t xml:space="preserve"> it is clear Reginald Rose took time to </w:t>
      </w:r>
      <w:r w:rsidR="00394CEA">
        <w:rPr>
          <w:rFonts w:ascii="Times New Roman" w:eastAsia="Times New Roman" w:hAnsi="Times New Roman" w:cs="Times New Roman"/>
          <w:color w:val="000000"/>
        </w:rPr>
        <w:t>truly</w:t>
      </w:r>
      <w:r w:rsidRPr="0096051C">
        <w:rPr>
          <w:rFonts w:ascii="Times New Roman" w:eastAsia="Times New Roman" w:hAnsi="Times New Roman" w:cs="Times New Roman"/>
          <w:color w:val="000000"/>
        </w:rPr>
        <w:t xml:space="preserve"> develop 12 different and distinct characters in this play. </w:t>
      </w:r>
      <w:r w:rsidR="00394CEA">
        <w:rPr>
          <w:rFonts w:ascii="Times New Roman" w:eastAsia="Times New Roman" w:hAnsi="Times New Roman" w:cs="Times New Roman"/>
          <w:color w:val="000000"/>
        </w:rPr>
        <w:t>The</w:t>
      </w:r>
      <w:r w:rsidRPr="0096051C">
        <w:rPr>
          <w:rFonts w:ascii="Times New Roman" w:eastAsia="Times New Roman" w:hAnsi="Times New Roman" w:cs="Times New Roman"/>
          <w:color w:val="000000"/>
        </w:rPr>
        <w:t xml:space="preserve"> purpose of this project is to work on doing an in-depth study of characters and think about their impact on the plot and message of the play. </w:t>
      </w:r>
    </w:p>
    <w:p w14:paraId="02CFC7AA" w14:textId="77777777" w:rsidR="0083173F" w:rsidRPr="0096051C" w:rsidRDefault="0083173F" w:rsidP="00394CEA">
      <w:pPr>
        <w:spacing w:line="276" w:lineRule="auto"/>
        <w:rPr>
          <w:rFonts w:ascii="Times New Roman" w:hAnsi="Times New Roman" w:cs="Times New Roman"/>
        </w:rPr>
      </w:pPr>
    </w:p>
    <w:p w14:paraId="782B69B2" w14:textId="75C69933" w:rsidR="00801EE0" w:rsidRPr="008C4B64" w:rsidRDefault="00801EE0" w:rsidP="00394CEA">
      <w:pPr>
        <w:tabs>
          <w:tab w:val="left" w:pos="5460"/>
        </w:tabs>
        <w:spacing w:line="276" w:lineRule="auto"/>
        <w:rPr>
          <w:rFonts w:ascii="Times New Roman" w:hAnsi="Times New Roman" w:cs="Times New Roman"/>
          <w:b/>
        </w:rPr>
      </w:pPr>
      <w:r w:rsidRPr="008C4B64">
        <w:rPr>
          <w:rFonts w:ascii="Times New Roman" w:hAnsi="Times New Roman" w:cs="Times New Roman"/>
          <w:b/>
        </w:rPr>
        <w:t>Recast your own play</w:t>
      </w:r>
      <w:r w:rsidR="008C4B64" w:rsidRPr="008C4B64">
        <w:rPr>
          <w:rFonts w:ascii="Times New Roman" w:hAnsi="Times New Roman" w:cs="Times New Roman"/>
          <w:b/>
        </w:rPr>
        <w:t>!</w:t>
      </w:r>
      <w:r w:rsidR="00394CEA">
        <w:rPr>
          <w:rFonts w:ascii="Times New Roman" w:hAnsi="Times New Roman" w:cs="Times New Roman"/>
          <w:b/>
        </w:rPr>
        <w:tab/>
      </w:r>
    </w:p>
    <w:p w14:paraId="3482C090" w14:textId="77777777" w:rsidR="00801EE0" w:rsidRPr="0096051C" w:rsidRDefault="00801EE0" w:rsidP="00394CEA">
      <w:pPr>
        <w:spacing w:line="276" w:lineRule="auto"/>
        <w:rPr>
          <w:rFonts w:ascii="Times New Roman" w:hAnsi="Times New Roman" w:cs="Times New Roman"/>
        </w:rPr>
      </w:pPr>
    </w:p>
    <w:p w14:paraId="17221846" w14:textId="77777777" w:rsidR="00801EE0" w:rsidRPr="0096051C" w:rsidRDefault="00801EE0" w:rsidP="00394CEA">
      <w:pPr>
        <w:spacing w:line="276" w:lineRule="auto"/>
        <w:rPr>
          <w:rFonts w:ascii="Times New Roman" w:hAnsi="Times New Roman" w:cs="Times New Roman"/>
        </w:rPr>
      </w:pPr>
      <w:r w:rsidRPr="0096051C">
        <w:rPr>
          <w:rFonts w:ascii="Times New Roman" w:hAnsi="Times New Roman" w:cs="Times New Roman"/>
        </w:rPr>
        <w:t>Imagine that you are a famous movie director and you have been tasked with adapting this play into a feature film. What modern day actor (last 20 years) would play each of the jurors? You can think about the actor as a real life person, or a persona they have as a character from another movie.</w:t>
      </w:r>
      <w:r w:rsidR="0048295A" w:rsidRPr="0096051C">
        <w:rPr>
          <w:rFonts w:ascii="Times New Roman" w:hAnsi="Times New Roman" w:cs="Times New Roman"/>
        </w:rPr>
        <w:t xml:space="preserve"> </w:t>
      </w:r>
    </w:p>
    <w:p w14:paraId="120A059B" w14:textId="77777777" w:rsidR="0048295A" w:rsidRPr="0096051C" w:rsidRDefault="0048295A" w:rsidP="00394CEA">
      <w:pPr>
        <w:spacing w:line="276" w:lineRule="auto"/>
        <w:rPr>
          <w:rFonts w:ascii="Times New Roman" w:hAnsi="Times New Roman" w:cs="Times New Roman"/>
        </w:rPr>
      </w:pPr>
    </w:p>
    <w:p w14:paraId="2585CC6C" w14:textId="77777777" w:rsidR="0048295A" w:rsidRPr="0096051C" w:rsidRDefault="0048295A" w:rsidP="00394CEA">
      <w:pPr>
        <w:spacing w:line="276" w:lineRule="auto"/>
        <w:rPr>
          <w:rFonts w:ascii="Times New Roman" w:hAnsi="Times New Roman" w:cs="Times New Roman"/>
        </w:rPr>
      </w:pPr>
      <w:r w:rsidRPr="0096051C">
        <w:rPr>
          <w:rFonts w:ascii="Times New Roman" w:hAnsi="Times New Roman" w:cs="Times New Roman"/>
        </w:rPr>
        <w:t>For each juror you need to have the following information:</w:t>
      </w:r>
    </w:p>
    <w:p w14:paraId="19001F28" w14:textId="77777777" w:rsidR="0048295A" w:rsidRPr="0096051C" w:rsidRDefault="0048295A" w:rsidP="00394CEA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</w:rPr>
      </w:pPr>
      <w:r w:rsidRPr="0096051C">
        <w:rPr>
          <w:rFonts w:ascii="Times New Roman" w:hAnsi="Times New Roman" w:cs="Times New Roman"/>
        </w:rPr>
        <w:t xml:space="preserve">Biography: </w:t>
      </w:r>
      <w:r w:rsidRPr="0096051C">
        <w:rPr>
          <w:rFonts w:ascii="Times New Roman" w:eastAsia="Times New Roman" w:hAnsi="Times New Roman" w:cs="Times New Roman"/>
        </w:rPr>
        <w:t>Facts about the juror: age, occupation, background/birthplace, etc.</w:t>
      </w:r>
    </w:p>
    <w:p w14:paraId="34B805CB" w14:textId="77777777" w:rsidR="0048295A" w:rsidRPr="0096051C" w:rsidRDefault="0048295A" w:rsidP="00394CEA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</w:rPr>
      </w:pPr>
      <w:r w:rsidRPr="0096051C">
        <w:rPr>
          <w:rFonts w:ascii="Times New Roman" w:eastAsia="Times New Roman" w:hAnsi="Times New Roman" w:cs="Times New Roman"/>
        </w:rPr>
        <w:t>Personality: What are your impressions about the character’s personality. Use words and phrases from the play to describe the juror. Is he bitter, kind, afraid, etc.?</w:t>
      </w:r>
    </w:p>
    <w:p w14:paraId="12C3026F" w14:textId="755C2C34" w:rsidR="0048295A" w:rsidRPr="0096051C" w:rsidRDefault="0048295A" w:rsidP="00394CEA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</w:rPr>
      </w:pPr>
      <w:r w:rsidRPr="0096051C">
        <w:rPr>
          <w:rFonts w:ascii="Times New Roman" w:eastAsia="Times New Roman" w:hAnsi="Times New Roman" w:cs="Times New Roman"/>
        </w:rPr>
        <w:t>Quotes: Find three quotes from the character that back up your take on the personality. The</w:t>
      </w:r>
      <w:r w:rsidR="00394CEA">
        <w:rPr>
          <w:rFonts w:ascii="Times New Roman" w:eastAsia="Times New Roman" w:hAnsi="Times New Roman" w:cs="Times New Roman"/>
        </w:rPr>
        <w:t>se</w:t>
      </w:r>
      <w:r w:rsidRPr="0096051C">
        <w:rPr>
          <w:rFonts w:ascii="Times New Roman" w:eastAsia="Times New Roman" w:hAnsi="Times New Roman" w:cs="Times New Roman"/>
        </w:rPr>
        <w:t xml:space="preserve"> quotes should show the character exhibiting attitudes or opinions that </w:t>
      </w:r>
      <w:r w:rsidR="00394CEA">
        <w:rPr>
          <w:rFonts w:ascii="Times New Roman" w:eastAsia="Times New Roman" w:hAnsi="Times New Roman" w:cs="Times New Roman"/>
        </w:rPr>
        <w:t>illustrate</w:t>
      </w:r>
      <w:r w:rsidRPr="0096051C">
        <w:rPr>
          <w:rFonts w:ascii="Times New Roman" w:eastAsia="Times New Roman" w:hAnsi="Times New Roman" w:cs="Times New Roman"/>
        </w:rPr>
        <w:t xml:space="preserve"> his </w:t>
      </w:r>
      <w:r w:rsidR="00394CEA">
        <w:rPr>
          <w:rFonts w:ascii="Times New Roman" w:eastAsia="Times New Roman" w:hAnsi="Times New Roman" w:cs="Times New Roman"/>
        </w:rPr>
        <w:t xml:space="preserve">or her </w:t>
      </w:r>
      <w:r w:rsidRPr="0096051C">
        <w:rPr>
          <w:rFonts w:ascii="Times New Roman" w:eastAsia="Times New Roman" w:hAnsi="Times New Roman" w:cs="Times New Roman"/>
        </w:rPr>
        <w:t>personality.</w:t>
      </w:r>
    </w:p>
    <w:p w14:paraId="5E410CF3" w14:textId="77777777" w:rsidR="0048295A" w:rsidRPr="0096051C" w:rsidRDefault="0048295A" w:rsidP="00394CEA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</w:rPr>
      </w:pPr>
      <w:r w:rsidRPr="0096051C">
        <w:rPr>
          <w:rFonts w:ascii="Times New Roman" w:eastAsia="Times New Roman" w:hAnsi="Times New Roman" w:cs="Times New Roman"/>
        </w:rPr>
        <w:t>Analysis: Briefly analyze the juror’s place in the play. What was his impact on the plot? How did the other characters feel toward him? How do readers likely feel about him?</w:t>
      </w:r>
    </w:p>
    <w:p w14:paraId="009AC210" w14:textId="2D4F1E9D" w:rsidR="0048295A" w:rsidRPr="0096051C" w:rsidRDefault="0048295A" w:rsidP="00394CEA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</w:rPr>
      </w:pPr>
      <w:r w:rsidRPr="0096051C">
        <w:rPr>
          <w:rFonts w:ascii="Times New Roman" w:eastAsia="Times New Roman" w:hAnsi="Times New Roman" w:cs="Times New Roman"/>
        </w:rPr>
        <w:t>Connection: Connect the personality and actions of the juror from the play to you</w:t>
      </w:r>
      <w:r w:rsidR="00703CAE">
        <w:rPr>
          <w:rFonts w:ascii="Times New Roman" w:eastAsia="Times New Roman" w:hAnsi="Times New Roman" w:cs="Times New Roman"/>
        </w:rPr>
        <w:t>r assigned actor or character in</w:t>
      </w:r>
      <w:r w:rsidRPr="0096051C">
        <w:rPr>
          <w:rFonts w:ascii="Times New Roman" w:eastAsia="Times New Roman" w:hAnsi="Times New Roman" w:cs="Times New Roman"/>
        </w:rPr>
        <w:t xml:space="preserve"> a work that they have done. What has the actor done that made you feel they were right for this role?</w:t>
      </w:r>
    </w:p>
    <w:p w14:paraId="4C1395FC" w14:textId="6C18B123" w:rsidR="0048295A" w:rsidRPr="0096051C" w:rsidRDefault="0048295A" w:rsidP="00394CEA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</w:rPr>
      </w:pPr>
      <w:r w:rsidRPr="0096051C">
        <w:rPr>
          <w:rFonts w:ascii="Times New Roman" w:eastAsia="Times New Roman" w:hAnsi="Times New Roman" w:cs="Times New Roman"/>
        </w:rPr>
        <w:t>An image: Find an image or illustration that you feel accurately represents your juror and chosen actor. It might be a still from a film or a symbolic image. What would you</w:t>
      </w:r>
      <w:r w:rsidR="00394CEA">
        <w:rPr>
          <w:rFonts w:ascii="Times New Roman" w:eastAsia="Times New Roman" w:hAnsi="Times New Roman" w:cs="Times New Roman"/>
        </w:rPr>
        <w:t>r</w:t>
      </w:r>
      <w:r w:rsidRPr="0096051C">
        <w:rPr>
          <w:rFonts w:ascii="Times New Roman" w:eastAsia="Times New Roman" w:hAnsi="Times New Roman" w:cs="Times New Roman"/>
        </w:rPr>
        <w:t xml:space="preserve"> character look like or what item really represents him?</w:t>
      </w:r>
    </w:p>
    <w:p w14:paraId="266DCAE7" w14:textId="77777777" w:rsidR="0048295A" w:rsidRPr="0096051C" w:rsidRDefault="0048295A" w:rsidP="00394CEA">
      <w:pPr>
        <w:spacing w:line="276" w:lineRule="auto"/>
        <w:rPr>
          <w:rFonts w:ascii="Times New Roman" w:hAnsi="Times New Roman" w:cs="Times New Roman"/>
        </w:rPr>
      </w:pPr>
    </w:p>
    <w:p w14:paraId="5D0DC380" w14:textId="134BC8F7" w:rsidR="0096051C" w:rsidRPr="0096051C" w:rsidRDefault="0096051C" w:rsidP="00394CEA">
      <w:pPr>
        <w:spacing w:line="276" w:lineRule="auto"/>
        <w:rPr>
          <w:rFonts w:ascii="Times New Roman" w:hAnsi="Times New Roman" w:cs="Times New Roman"/>
        </w:rPr>
      </w:pPr>
      <w:r w:rsidRPr="0096051C">
        <w:rPr>
          <w:rFonts w:ascii="Times New Roman" w:hAnsi="Times New Roman" w:cs="Times New Roman"/>
        </w:rPr>
        <w:t xml:space="preserve">You will create a portfolio for your cast. Your portfolio should be bound together with a cover page. You may choose to staple, or put in a folder or binder. The cover page should include your name, class, class period, title, and </w:t>
      </w:r>
      <w:r w:rsidR="004F4CBC">
        <w:rPr>
          <w:rFonts w:ascii="Times New Roman" w:hAnsi="Times New Roman" w:cs="Times New Roman"/>
        </w:rPr>
        <w:t xml:space="preserve">an </w:t>
      </w:r>
      <w:bookmarkStart w:id="0" w:name="_GoBack"/>
      <w:bookmarkEnd w:id="0"/>
      <w:r w:rsidRPr="0096051C">
        <w:rPr>
          <w:rFonts w:ascii="Times New Roman" w:hAnsi="Times New Roman" w:cs="Times New Roman"/>
        </w:rPr>
        <w:t xml:space="preserve">image. </w:t>
      </w:r>
    </w:p>
    <w:sectPr w:rsidR="0096051C" w:rsidRPr="0096051C" w:rsidSect="0083173F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16230" w14:textId="77777777" w:rsidR="00394CEA" w:rsidRDefault="00394CEA" w:rsidP="00394CEA">
      <w:r>
        <w:separator/>
      </w:r>
    </w:p>
  </w:endnote>
  <w:endnote w:type="continuationSeparator" w:id="0">
    <w:p w14:paraId="0CA6C3E4" w14:textId="77777777" w:rsidR="00394CEA" w:rsidRDefault="00394CEA" w:rsidP="0039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531AA" w14:textId="77777777" w:rsidR="00394CEA" w:rsidRDefault="00394CEA" w:rsidP="00394CEA">
      <w:r>
        <w:separator/>
      </w:r>
    </w:p>
  </w:footnote>
  <w:footnote w:type="continuationSeparator" w:id="0">
    <w:p w14:paraId="4CD6ADE3" w14:textId="77777777" w:rsidR="00394CEA" w:rsidRDefault="00394CEA" w:rsidP="00394C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F135" w14:textId="7A504DD3" w:rsidR="00394CEA" w:rsidRPr="00394CEA" w:rsidRDefault="00394CEA">
    <w:pPr>
      <w:pStyle w:val="Header"/>
      <w:rPr>
        <w:rFonts w:ascii="Times New Roman" w:hAnsi="Times New Roman" w:cs="Times New Roman"/>
      </w:rPr>
    </w:pPr>
    <w:r w:rsidRPr="00394CEA">
      <w:rPr>
        <w:rFonts w:ascii="Times New Roman" w:hAnsi="Times New Roman" w:cs="Times New Roman"/>
      </w:rPr>
      <w:t xml:space="preserve">F18 </w:t>
    </w:r>
    <w:r w:rsidRPr="00394CEA">
      <w:rPr>
        <w:rFonts w:ascii="Times New Roman" w:hAnsi="Times New Roman" w:cs="Times New Roman"/>
        <w:i/>
      </w:rPr>
      <w:t>12 Angry Men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4B27"/>
    <w:multiLevelType w:val="hybridMultilevel"/>
    <w:tmpl w:val="50DC857A"/>
    <w:lvl w:ilvl="0" w:tplc="BB4E4C0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E0"/>
    <w:rsid w:val="00394CEA"/>
    <w:rsid w:val="0048295A"/>
    <w:rsid w:val="004F4CBC"/>
    <w:rsid w:val="00703CAE"/>
    <w:rsid w:val="00801EE0"/>
    <w:rsid w:val="0083173F"/>
    <w:rsid w:val="008C4B64"/>
    <w:rsid w:val="0096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85E6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9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4C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CEA"/>
  </w:style>
  <w:style w:type="paragraph" w:styleId="Footer">
    <w:name w:val="footer"/>
    <w:basedOn w:val="Normal"/>
    <w:link w:val="FooterChar"/>
    <w:uiPriority w:val="99"/>
    <w:unhideWhenUsed/>
    <w:rsid w:val="00394C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C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9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4C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CEA"/>
  </w:style>
  <w:style w:type="paragraph" w:styleId="Footer">
    <w:name w:val="footer"/>
    <w:basedOn w:val="Normal"/>
    <w:link w:val="FooterChar"/>
    <w:uiPriority w:val="99"/>
    <w:unhideWhenUsed/>
    <w:rsid w:val="00394C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49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3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7500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301</Words>
  <Characters>1721</Characters>
  <Application>Microsoft Macintosh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Makimsey Morris</dc:creator>
  <cp:keywords/>
  <dc:description/>
  <cp:lastModifiedBy>Jeff Gillis</cp:lastModifiedBy>
  <cp:revision>5</cp:revision>
  <cp:lastPrinted>2019-01-16T14:29:00Z</cp:lastPrinted>
  <dcterms:created xsi:type="dcterms:W3CDTF">2018-12-18T19:38:00Z</dcterms:created>
  <dcterms:modified xsi:type="dcterms:W3CDTF">2019-01-16T15:07:00Z</dcterms:modified>
</cp:coreProperties>
</file>